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E646A" w14:textId="77777777" w:rsidR="00516ECF" w:rsidRDefault="00000000">
      <w:pPr>
        <w:jc w:val="center"/>
      </w:pPr>
      <w:r>
        <w:rPr>
          <w:rFonts w:ascii="Aptos Display" w:hAnsi="Aptos Display"/>
          <w:b/>
          <w:color w:val="143052"/>
          <w:sz w:val="44"/>
        </w:rPr>
        <w:t>STUDIJŲ IR KARJEROS DIENA 2026</w:t>
      </w:r>
    </w:p>
    <w:p w14:paraId="03BEF6F3" w14:textId="77777777" w:rsidR="00516ECF" w:rsidRDefault="00000000">
      <w:pPr>
        <w:jc w:val="center"/>
      </w:pPr>
      <w:r>
        <w:rPr>
          <w:b/>
          <w:color w:val="4A8E41"/>
          <w:sz w:val="30"/>
        </w:rPr>
        <w:t>PROGRAMA IR DALYVIAI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2948"/>
        <w:gridCol w:w="3515"/>
      </w:tblGrid>
      <w:tr w:rsidR="00516ECF" w14:paraId="57874444" w14:textId="77777777">
        <w:trPr>
          <w:jc w:val="center"/>
        </w:trPr>
        <w:tc>
          <w:tcPr>
            <w:tcW w:w="2948" w:type="dxa"/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1483D8" w14:textId="77777777" w:rsidR="00516ECF" w:rsidRDefault="00000000">
            <w:pPr>
              <w:spacing w:after="0"/>
              <w:jc w:val="center"/>
            </w:pPr>
            <w:r>
              <w:rPr>
                <w:b/>
                <w:color w:val="5A5A5A"/>
                <w:sz w:val="18"/>
              </w:rPr>
              <w:t>DATA</w:t>
            </w:r>
            <w:r>
              <w:rPr>
                <w:b/>
                <w:color w:val="5A5A5A"/>
                <w:sz w:val="18"/>
              </w:rPr>
              <w:br/>
            </w:r>
            <w:r>
              <w:rPr>
                <w:b/>
                <w:color w:val="143052"/>
              </w:rPr>
              <w:t>2026 m. spalio 15 d.</w:t>
            </w:r>
          </w:p>
        </w:tc>
        <w:tc>
          <w:tcPr>
            <w:tcW w:w="2948" w:type="dxa"/>
            <w:shd w:val="clear" w:color="auto" w:fill="EAF4E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12DED2" w14:textId="77777777" w:rsidR="00516ECF" w:rsidRDefault="00000000">
            <w:pPr>
              <w:spacing w:after="0"/>
              <w:jc w:val="center"/>
            </w:pPr>
            <w:r>
              <w:rPr>
                <w:b/>
                <w:color w:val="5A5A5A"/>
                <w:sz w:val="18"/>
              </w:rPr>
              <w:t>LAIKAS</w:t>
            </w:r>
            <w:r>
              <w:rPr>
                <w:b/>
                <w:color w:val="5A5A5A"/>
                <w:sz w:val="18"/>
              </w:rPr>
              <w:br/>
            </w:r>
            <w:r>
              <w:rPr>
                <w:b/>
                <w:color w:val="143052"/>
              </w:rPr>
              <w:t>10.00–15.00 val.</w:t>
            </w:r>
          </w:p>
        </w:tc>
        <w:tc>
          <w:tcPr>
            <w:tcW w:w="3515" w:type="dxa"/>
            <w:shd w:val="clear" w:color="auto" w:fill="EAF0F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FAE099" w14:textId="77777777" w:rsidR="00516ECF" w:rsidRDefault="00000000">
            <w:pPr>
              <w:spacing w:after="0"/>
              <w:jc w:val="center"/>
            </w:pPr>
            <w:r>
              <w:rPr>
                <w:b/>
                <w:color w:val="5A5A5A"/>
                <w:sz w:val="18"/>
              </w:rPr>
              <w:t>VIETA</w:t>
            </w:r>
            <w:r>
              <w:rPr>
                <w:b/>
                <w:color w:val="5A5A5A"/>
                <w:sz w:val="18"/>
              </w:rPr>
              <w:br/>
            </w:r>
            <w:r>
              <w:rPr>
                <w:b/>
                <w:color w:val="143052"/>
              </w:rPr>
              <w:t>Panevėžio „Kalnapilio“ arena</w:t>
            </w:r>
          </w:p>
        </w:tc>
      </w:tr>
    </w:tbl>
    <w:p w14:paraId="7B52DA1D" w14:textId="77777777" w:rsidR="00516ECF" w:rsidRDefault="00000000">
      <w:pPr>
        <w:spacing w:before="160"/>
        <w:jc w:val="center"/>
      </w:pPr>
      <w:r>
        <w:rPr>
          <w:b/>
          <w:i/>
          <w:color w:val="4A8E41"/>
          <w:sz w:val="26"/>
        </w:rPr>
        <w:t>Ateik, atrask, pasirink savo kelią!</w:t>
      </w:r>
    </w:p>
    <w:p w14:paraId="34867C94" w14:textId="77777777" w:rsidR="00516ECF" w:rsidRDefault="00000000">
      <w:pPr>
        <w:pStyle w:val="SectionHeading"/>
      </w:pPr>
      <w:r>
        <w:t>1. RENGINIO PROGRAMA</w:t>
      </w:r>
    </w:p>
    <w:p w14:paraId="2665FEED" w14:textId="77777777" w:rsidR="00516ECF" w:rsidRDefault="00000000">
      <w:pPr>
        <w:pStyle w:val="SubsectionHeading"/>
      </w:pPr>
      <w:r>
        <w:t>Konferencijų erdvė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4096"/>
        <w:gridCol w:w="6094"/>
      </w:tblGrid>
      <w:tr w:rsidR="00516ECF" w14:paraId="33F73DAA" w14:textId="77777777">
        <w:trPr>
          <w:jc w:val="center"/>
        </w:trPr>
        <w:tc>
          <w:tcPr>
            <w:tcW w:w="5100" w:type="dxa"/>
            <w:shd w:val="clear" w:color="auto" w:fill="DCE6F1"/>
          </w:tcPr>
          <w:p w14:paraId="31F196AD" w14:textId="77777777" w:rsidR="00516ECF" w:rsidRDefault="00000000">
            <w:r>
              <w:rPr>
                <w:b/>
                <w:color w:val="143052"/>
                <w:sz w:val="19"/>
              </w:rPr>
              <w:t>Laikas</w:t>
            </w:r>
          </w:p>
        </w:tc>
        <w:tc>
          <w:tcPr>
            <w:tcW w:w="5100" w:type="dxa"/>
            <w:shd w:val="clear" w:color="auto" w:fill="DCE6F1"/>
          </w:tcPr>
          <w:p w14:paraId="1C2E36C1" w14:textId="77777777" w:rsidR="00516ECF" w:rsidRDefault="00000000">
            <w:r>
              <w:rPr>
                <w:b/>
                <w:color w:val="143052"/>
                <w:sz w:val="19"/>
              </w:rPr>
              <w:t>Veikla</w:t>
            </w:r>
          </w:p>
        </w:tc>
      </w:tr>
      <w:tr w:rsidR="00516ECF" w14:paraId="5CE0B7C0" w14:textId="77777777">
        <w:trPr>
          <w:jc w:val="center"/>
        </w:trPr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057B66" w14:textId="77777777" w:rsidR="00516ECF" w:rsidRDefault="00000000">
            <w:r>
              <w:rPr>
                <w:sz w:val="19"/>
              </w:rPr>
              <w:t>10.00</w:t>
            </w:r>
          </w:p>
        </w:tc>
        <w:tc>
          <w:tcPr>
            <w:tcW w:w="748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5BCD54" w14:textId="77777777" w:rsidR="00516ECF" w:rsidRDefault="00000000">
            <w:r>
              <w:rPr>
                <w:sz w:val="19"/>
              </w:rPr>
              <w:t>Studijų ir karjeros dienos atidarymas. Merės sveikinimas.</w:t>
            </w:r>
          </w:p>
        </w:tc>
      </w:tr>
      <w:tr w:rsidR="00516ECF" w14:paraId="71B26350" w14:textId="77777777">
        <w:trPr>
          <w:jc w:val="center"/>
        </w:trPr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F62F59" w14:textId="77777777" w:rsidR="00516ECF" w:rsidRDefault="00000000">
            <w:r>
              <w:rPr>
                <w:sz w:val="19"/>
              </w:rPr>
              <w:t>10.15–10.30</w:t>
            </w:r>
          </w:p>
        </w:tc>
        <w:tc>
          <w:tcPr>
            <w:tcW w:w="748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832F18" w14:textId="77777777" w:rsidR="00516ECF" w:rsidRDefault="00000000">
            <w:r>
              <w:rPr>
                <w:sz w:val="19"/>
              </w:rPr>
              <w:t>Užsienio reikalų ministerijos sveikinimas ir interviu su Mariumi Vaščega – specialiuoju ministro patarėju strateginiais pirmininkavimo ES Tarybai klausimais.</w:t>
            </w:r>
          </w:p>
        </w:tc>
      </w:tr>
      <w:tr w:rsidR="00516ECF" w14:paraId="6CA64299" w14:textId="77777777">
        <w:trPr>
          <w:jc w:val="center"/>
        </w:trPr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98EBB9" w14:textId="77777777" w:rsidR="00516ECF" w:rsidRDefault="00000000">
            <w:r>
              <w:rPr>
                <w:sz w:val="19"/>
              </w:rPr>
              <w:t>10.30–11.00</w:t>
            </w:r>
          </w:p>
        </w:tc>
        <w:tc>
          <w:tcPr>
            <w:tcW w:w="748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97F531" w14:textId="77777777" w:rsidR="00516ECF" w:rsidRDefault="00000000">
            <w:r>
              <w:rPr>
                <w:sz w:val="19"/>
              </w:rPr>
              <w:t>Lietuvos Junior Achievement pranešimas „Šešėliavimas“. Lektorė – Lietuvos Junior Achievement direktorė Andželika Rusteikienė.</w:t>
            </w:r>
          </w:p>
        </w:tc>
      </w:tr>
      <w:tr w:rsidR="00516ECF" w14:paraId="78A9F3DC" w14:textId="77777777">
        <w:trPr>
          <w:jc w:val="center"/>
        </w:trPr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55D3B4" w14:textId="77777777" w:rsidR="00516ECF" w:rsidRDefault="00000000">
            <w:r>
              <w:rPr>
                <w:sz w:val="19"/>
              </w:rPr>
              <w:t>11.10–11.30</w:t>
            </w:r>
          </w:p>
        </w:tc>
        <w:tc>
          <w:tcPr>
            <w:tcW w:w="748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A77E6E" w14:textId="77777777" w:rsidR="00516ECF" w:rsidRDefault="00000000">
            <w:r>
              <w:rPr>
                <w:sz w:val="19"/>
              </w:rPr>
              <w:t>Panevėžys NOW pranešimas „Niekada nežinojau, ko noriu“. Lektorė – VšĮ Panevėžio plėtros agentūros rinkodaros projektų vadovė Gabija Mordasaitė.</w:t>
            </w:r>
          </w:p>
        </w:tc>
      </w:tr>
      <w:tr w:rsidR="00516ECF" w14:paraId="3F4ED267" w14:textId="77777777">
        <w:trPr>
          <w:jc w:val="center"/>
        </w:trPr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FD3E14" w14:textId="77777777" w:rsidR="00516ECF" w:rsidRDefault="00000000">
            <w:r>
              <w:rPr>
                <w:sz w:val="19"/>
              </w:rPr>
              <w:t>11.30–11.50</w:t>
            </w:r>
          </w:p>
        </w:tc>
        <w:tc>
          <w:tcPr>
            <w:tcW w:w="748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43422F" w14:textId="77777777" w:rsidR="00516ECF" w:rsidRDefault="00000000">
            <w:r>
              <w:rPr>
                <w:sz w:val="19"/>
              </w:rPr>
              <w:t>Panevėžio regioninio karjeros centro pranešimas „Kaip kurti karjerą sąmoningiau nei atsitiktinumas“. Lektorė – Panevėžio regioninio karjeros centro karjeros konsultantė Vilda Aleknienė.</w:t>
            </w:r>
          </w:p>
        </w:tc>
      </w:tr>
      <w:tr w:rsidR="00516ECF" w14:paraId="3CF4144F" w14:textId="77777777">
        <w:trPr>
          <w:jc w:val="center"/>
        </w:trPr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EA7E47" w14:textId="77777777" w:rsidR="00516ECF" w:rsidRDefault="00000000">
            <w:r>
              <w:rPr>
                <w:sz w:val="19"/>
              </w:rPr>
              <w:t>12.10–13.00</w:t>
            </w:r>
          </w:p>
        </w:tc>
        <w:tc>
          <w:tcPr>
            <w:tcW w:w="748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FB40DC" w14:textId="77777777" w:rsidR="00516ECF" w:rsidRDefault="00000000">
            <w:r>
              <w:rPr>
                <w:sz w:val="19"/>
              </w:rPr>
              <w:t>Diskusija „KODĖL MOKYTI?“ – jauni mokytojai apie karjerą, mokyklą ir Panevėžį. Dalyviai: Matas Kundrotas, Panevėžio Juozo Balčikonio gimnazijos lietuvių kalbos ir literatūros mokytojas; Agnė Teresevičiūtė, Panevėžio Beržų progimnazijos pradinio ugdymo mokytoja; Aistė Kudrauskaitė, Panevėžio Juozo Miltinio gimnazijos teatro mokytoja; Mantas Ličkus, Panevėžio lopšelio-darželio „Voveraitė“ fizinio ugdymo mokytojas. Moderatorė – Giedrė Valaitienė.</w:t>
            </w:r>
          </w:p>
        </w:tc>
      </w:tr>
      <w:tr w:rsidR="00516ECF" w14:paraId="6CAD9360" w14:textId="77777777">
        <w:trPr>
          <w:jc w:val="center"/>
        </w:trPr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BBF31D" w14:textId="77777777" w:rsidR="00516ECF" w:rsidRDefault="00000000">
            <w:r>
              <w:rPr>
                <w:sz w:val="19"/>
              </w:rPr>
              <w:t>13.10–13.30</w:t>
            </w:r>
          </w:p>
        </w:tc>
        <w:tc>
          <w:tcPr>
            <w:tcW w:w="748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6A8644" w14:textId="77777777" w:rsidR="00516ECF" w:rsidRDefault="00000000">
            <w:r>
              <w:rPr>
                <w:sz w:val="19"/>
              </w:rPr>
              <w:t>Kauno technologijos universiteto interaktyvus užsiėmimas „Būti sąžiningam – ne tik žaidimas“. Lektorės – doc. dr. Rita Toleikienė ir prof. dr. Daiva Žostautienė.</w:t>
            </w:r>
          </w:p>
        </w:tc>
      </w:tr>
      <w:tr w:rsidR="00516ECF" w14:paraId="6879C97B" w14:textId="77777777">
        <w:trPr>
          <w:jc w:val="center"/>
        </w:trPr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FBBE50" w14:textId="77777777" w:rsidR="00516ECF" w:rsidRDefault="00000000">
            <w:r>
              <w:rPr>
                <w:sz w:val="19"/>
              </w:rPr>
              <w:t>13.30–13.50</w:t>
            </w:r>
          </w:p>
        </w:tc>
        <w:tc>
          <w:tcPr>
            <w:tcW w:w="748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C0E765" w14:textId="77777777" w:rsidR="00516ECF" w:rsidRDefault="00000000">
            <w:r>
              <w:rPr>
                <w:sz w:val="19"/>
              </w:rPr>
              <w:t>Panevėžio kolegijos pranešimas „Tavo ateitis – tavo asmeninė operacinė. Kaip pasirinkti studijas ir nebijoti pradėti“. Lektorė – Panevėžio kolegijos chirurginės slaugos dėstytoja Lina Radzevičienė.</w:t>
            </w:r>
          </w:p>
        </w:tc>
      </w:tr>
    </w:tbl>
    <w:p w14:paraId="233371F1" w14:textId="77777777" w:rsidR="00516ECF" w:rsidRDefault="00000000">
      <w:pPr>
        <w:pStyle w:val="SubsectionHeading"/>
      </w:pPr>
      <w:r>
        <w:t>Erdvė mokytojams – „Pamokos 13 klasei“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516ECF" w14:paraId="1A80606E" w14:textId="77777777">
        <w:trPr>
          <w:jc w:val="center"/>
        </w:trPr>
        <w:tc>
          <w:tcPr>
            <w:tcW w:w="3400" w:type="dxa"/>
            <w:shd w:val="clear" w:color="auto" w:fill="E2F0D9"/>
          </w:tcPr>
          <w:p w14:paraId="07A6E081" w14:textId="77777777" w:rsidR="00516ECF" w:rsidRDefault="00000000">
            <w:r>
              <w:rPr>
                <w:b/>
                <w:color w:val="143052"/>
                <w:sz w:val="19"/>
              </w:rPr>
              <w:t>Laikas</w:t>
            </w:r>
          </w:p>
        </w:tc>
        <w:tc>
          <w:tcPr>
            <w:tcW w:w="3400" w:type="dxa"/>
            <w:shd w:val="clear" w:color="auto" w:fill="E2F0D9"/>
          </w:tcPr>
          <w:p w14:paraId="27FF5FF3" w14:textId="77777777" w:rsidR="00516ECF" w:rsidRDefault="00000000">
            <w:r>
              <w:rPr>
                <w:b/>
                <w:color w:val="143052"/>
                <w:sz w:val="19"/>
              </w:rPr>
              <w:t>Pamoka</w:t>
            </w:r>
          </w:p>
        </w:tc>
        <w:tc>
          <w:tcPr>
            <w:tcW w:w="3400" w:type="dxa"/>
            <w:shd w:val="clear" w:color="auto" w:fill="E2F0D9"/>
          </w:tcPr>
          <w:p w14:paraId="0B10B1C4" w14:textId="77777777" w:rsidR="00516ECF" w:rsidRDefault="00000000">
            <w:r>
              <w:rPr>
                <w:b/>
                <w:color w:val="143052"/>
                <w:sz w:val="19"/>
              </w:rPr>
              <w:t>Mokytojas (-ai)</w:t>
            </w:r>
          </w:p>
        </w:tc>
      </w:tr>
      <w:tr w:rsidR="00516ECF" w14:paraId="48A9D772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002697" w14:textId="77777777" w:rsidR="00516ECF" w:rsidRDefault="00000000">
            <w:r>
              <w:rPr>
                <w:sz w:val="19"/>
              </w:rPr>
              <w:t>10.00–10.45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D54567" w14:textId="77777777" w:rsidR="00516ECF" w:rsidRDefault="00000000">
            <w:r>
              <w:rPr>
                <w:sz w:val="19"/>
              </w:rPr>
              <w:t>„Panevėžio kodas: žmonės + žodžiai + istorija“</w:t>
            </w:r>
            <w:r>
              <w:rPr>
                <w:sz w:val="19"/>
              </w:rPr>
              <w:br/>
              <w:t>(įvairių dalykų mokytojams)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D42C07" w14:textId="77777777" w:rsidR="00516ECF" w:rsidRDefault="00000000">
            <w:r>
              <w:rPr>
                <w:sz w:val="19"/>
              </w:rPr>
              <w:t>Rita Stonienė, Beata Viederienė – Panevėžio Juozo Balčikonio gimnazijos mokytojos metodininkės</w:t>
            </w:r>
          </w:p>
        </w:tc>
      </w:tr>
      <w:tr w:rsidR="00516ECF" w14:paraId="2724E915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BB0529" w14:textId="77777777" w:rsidR="00516ECF" w:rsidRDefault="00000000">
            <w:r>
              <w:rPr>
                <w:sz w:val="19"/>
              </w:rPr>
              <w:t>11.00–11.45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C1BA14" w14:textId="77777777" w:rsidR="00516ECF" w:rsidRDefault="00000000">
            <w:r>
              <w:rPr>
                <w:sz w:val="19"/>
              </w:rPr>
              <w:t>„Pamoka kitaip: QR kodas ateities pamokoje“</w:t>
            </w:r>
            <w:r>
              <w:rPr>
                <w:sz w:val="19"/>
              </w:rPr>
              <w:br/>
              <w:t>(biologijos, chemijos mokytojams)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0C7659" w14:textId="77777777" w:rsidR="00516ECF" w:rsidRDefault="00000000">
            <w:r>
              <w:rPr>
                <w:sz w:val="19"/>
              </w:rPr>
              <w:t xml:space="preserve">Virginija Juknienė – Panevėžio „Minties“ inžinerinės gimnazijos mokytoja ekspertė; Jurgita Skrebienė – </w:t>
            </w:r>
            <w:r>
              <w:rPr>
                <w:sz w:val="19"/>
              </w:rPr>
              <w:lastRenderedPageBreak/>
              <w:t>Panevėžio „Minties“ inžinerinės gimnazijos ir „Šaltinio“ progimnazijos mokytoja metodininkė</w:t>
            </w:r>
          </w:p>
        </w:tc>
      </w:tr>
      <w:tr w:rsidR="00516ECF" w14:paraId="28C824F8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0E9FAC" w14:textId="77777777" w:rsidR="00516ECF" w:rsidRDefault="00000000">
            <w:r>
              <w:rPr>
                <w:sz w:val="19"/>
              </w:rPr>
              <w:lastRenderedPageBreak/>
              <w:t>12.00–12.45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10698B" w14:textId="77777777" w:rsidR="00516ECF" w:rsidRDefault="00000000">
            <w:r>
              <w:rPr>
                <w:sz w:val="19"/>
              </w:rPr>
              <w:t>„Kūrybiškumo kontekstai“</w:t>
            </w:r>
            <w:r>
              <w:rPr>
                <w:sz w:val="19"/>
              </w:rPr>
              <w:br/>
              <w:t>(kūrybiškai nusiteikusiems įvairių dalykų mokytojams)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ADCE16" w14:textId="77777777" w:rsidR="00516ECF" w:rsidRDefault="00000000">
            <w:r>
              <w:rPr>
                <w:sz w:val="19"/>
              </w:rPr>
              <w:t>Algis Želvys – Panevėžio Juozo Miltinio gimnazijos mokytojas ekspertas</w:t>
            </w:r>
          </w:p>
        </w:tc>
      </w:tr>
      <w:tr w:rsidR="00516ECF" w14:paraId="75F9782B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3F050E" w14:textId="77777777" w:rsidR="00516ECF" w:rsidRDefault="00000000">
            <w:r>
              <w:rPr>
                <w:sz w:val="19"/>
              </w:rPr>
              <w:t>13.00–13.45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B19E17" w14:textId="77777777" w:rsidR="00516ECF" w:rsidRDefault="00000000">
            <w:r>
              <w:rPr>
                <w:sz w:val="19"/>
              </w:rPr>
              <w:t>„Iššifruok žinutę ateities miestui“</w:t>
            </w:r>
            <w:r>
              <w:rPr>
                <w:sz w:val="19"/>
              </w:rPr>
              <w:br/>
              <w:t>(kalbų, IT, istorijos, geografijos, biologijos ir kt. dalykų mokytojams)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0A8E13" w14:textId="77777777" w:rsidR="00516ECF" w:rsidRDefault="00000000">
            <w:r>
              <w:rPr>
                <w:sz w:val="19"/>
              </w:rPr>
              <w:t>Laura Kuchalskienė – Panevėžio Kazimiero Paltaroko gimnazijos mokytoja metodininkė</w:t>
            </w:r>
          </w:p>
        </w:tc>
      </w:tr>
      <w:tr w:rsidR="00516ECF" w14:paraId="55DAF626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8400D4" w14:textId="77777777" w:rsidR="00516ECF" w:rsidRDefault="00000000">
            <w:r>
              <w:rPr>
                <w:sz w:val="19"/>
              </w:rPr>
              <w:t>14.00–14.45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20C4EC" w14:textId="0155CAA5" w:rsidR="00516ECF" w:rsidRDefault="00000000">
            <w:proofErr w:type="spellStart"/>
            <w:r>
              <w:rPr>
                <w:sz w:val="19"/>
              </w:rPr>
              <w:t>Medijų</w:t>
            </w:r>
            <w:proofErr w:type="spellEnd"/>
            <w:r w:rsidR="002769A8">
              <w:rPr>
                <w:sz w:val="19"/>
              </w:rPr>
              <w:t>,</w:t>
            </w:r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meno</w:t>
            </w:r>
            <w:proofErr w:type="spellEnd"/>
            <w:r w:rsidR="002769A8">
              <w:rPr>
                <w:sz w:val="19"/>
              </w:rPr>
              <w:t xml:space="preserve"> ir </w:t>
            </w:r>
            <w:proofErr w:type="spellStart"/>
            <w:r w:rsidR="002769A8">
              <w:rPr>
                <w:sz w:val="19"/>
              </w:rPr>
              <w:t>fizikos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integruota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pamoka</w:t>
            </w:r>
            <w:proofErr w:type="spellEnd"/>
            <w:r>
              <w:rPr>
                <w:sz w:val="19"/>
              </w:rPr>
              <w:t xml:space="preserve"> „</w:t>
            </w:r>
            <w:proofErr w:type="spellStart"/>
            <w:r>
              <w:rPr>
                <w:sz w:val="19"/>
              </w:rPr>
              <w:t>Ateities</w:t>
            </w:r>
            <w:proofErr w:type="spellEnd"/>
            <w:r>
              <w:rPr>
                <w:sz w:val="19"/>
              </w:rPr>
              <w:t xml:space="preserve"> laboratorija: šviesos </w:t>
            </w:r>
            <w:proofErr w:type="gramStart"/>
            <w:r>
              <w:rPr>
                <w:sz w:val="19"/>
              </w:rPr>
              <w:t>reiškiniai“</w:t>
            </w:r>
            <w:proofErr w:type="gramEnd"/>
            <w:r>
              <w:rPr>
                <w:sz w:val="19"/>
              </w:rPr>
              <w:br/>
              <w:t>(įvairių dalykų mokytojams)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2F479B" w14:textId="77777777" w:rsidR="00516ECF" w:rsidRDefault="00000000">
            <w:r>
              <w:rPr>
                <w:sz w:val="19"/>
              </w:rPr>
              <w:t>Kęstutis Kulikauskas – Panevėžio 5-osios gimnazijos mokytojas metodininkas</w:t>
            </w:r>
          </w:p>
        </w:tc>
      </w:tr>
    </w:tbl>
    <w:p w14:paraId="4C21FEC6" w14:textId="45EFD9B6" w:rsidR="00516ECF" w:rsidRDefault="00000000">
      <w:pPr>
        <w:pStyle w:val="SectionHeading"/>
      </w:pPr>
      <w:r>
        <w:t xml:space="preserve">2. </w:t>
      </w:r>
      <w:proofErr w:type="spellStart"/>
      <w:r w:rsidR="002769A8">
        <w:t>Studijų</w:t>
      </w:r>
      <w:proofErr w:type="spellEnd"/>
      <w:r w:rsidR="002769A8">
        <w:t xml:space="preserve"> ir </w:t>
      </w:r>
      <w:proofErr w:type="spellStart"/>
      <w:r w:rsidR="002769A8">
        <w:t>mokslo</w:t>
      </w:r>
      <w:proofErr w:type="spellEnd"/>
      <w:r w:rsidR="002769A8">
        <w:t xml:space="preserve"> </w:t>
      </w:r>
      <w:proofErr w:type="spellStart"/>
      <w:r w:rsidR="002769A8">
        <w:t>erdvė</w:t>
      </w:r>
      <w:proofErr w:type="spellEnd"/>
    </w:p>
    <w:p w14:paraId="4F37CC25" w14:textId="0DF603BF" w:rsidR="00516ECF" w:rsidRDefault="00516ECF">
      <w:pPr>
        <w:pStyle w:val="SubsectionHeading"/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516ECF" w14:paraId="3952AF76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9F7598" w14:textId="77777777" w:rsidR="00516ECF" w:rsidRDefault="00000000">
            <w:r>
              <w:rPr>
                <w:sz w:val="19"/>
              </w:rPr>
              <w:t>Vilniaus universitetas (VU)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6F0D01" w14:textId="77777777" w:rsidR="00516ECF" w:rsidRDefault="00000000">
            <w:r>
              <w:rPr>
                <w:sz w:val="19"/>
              </w:rPr>
              <w:t>Vytauto Didžiojo universitetas (VDU)</w:t>
            </w:r>
          </w:p>
        </w:tc>
      </w:tr>
      <w:tr w:rsidR="00516ECF" w14:paraId="7E96BF41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222260" w14:textId="77777777" w:rsidR="00516ECF" w:rsidRDefault="00000000">
            <w:r>
              <w:rPr>
                <w:sz w:val="19"/>
              </w:rPr>
              <w:t>Panevėžio kolegija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8D94EB" w14:textId="77777777" w:rsidR="00516ECF" w:rsidRDefault="00000000">
            <w:r>
              <w:rPr>
                <w:sz w:val="19"/>
              </w:rPr>
              <w:t>ISM Vadybos ir ekonomikos universitetas</w:t>
            </w:r>
          </w:p>
        </w:tc>
      </w:tr>
      <w:tr w:rsidR="00516ECF" w14:paraId="22DEAA31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34102E" w14:textId="77777777" w:rsidR="00516ECF" w:rsidRDefault="00000000">
            <w:r>
              <w:rPr>
                <w:sz w:val="19"/>
              </w:rPr>
              <w:t>Vilniaus Gedimino technikos universitetas (VILNIUS TECH)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5DA063" w14:textId="77777777" w:rsidR="00516ECF" w:rsidRDefault="00000000">
            <w:r>
              <w:rPr>
                <w:sz w:val="19"/>
              </w:rPr>
              <w:t>Lietuvos sveikatos mokslų universitetas (LSMU)</w:t>
            </w:r>
          </w:p>
        </w:tc>
      </w:tr>
      <w:tr w:rsidR="00516ECF" w14:paraId="102CDC02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33E46E" w14:textId="77777777" w:rsidR="00516ECF" w:rsidRDefault="00000000">
            <w:r>
              <w:rPr>
                <w:sz w:val="19"/>
              </w:rPr>
              <w:t>Utenos kolegija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CF34E5" w14:textId="77777777" w:rsidR="00516ECF" w:rsidRDefault="00000000">
            <w:r>
              <w:rPr>
                <w:sz w:val="19"/>
              </w:rPr>
              <w:t>Kauno kolegija</w:t>
            </w:r>
          </w:p>
        </w:tc>
      </w:tr>
      <w:tr w:rsidR="00516ECF" w14:paraId="58636CAC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00EFA7" w14:textId="77777777" w:rsidR="00516ECF" w:rsidRDefault="00000000">
            <w:r>
              <w:rPr>
                <w:sz w:val="19"/>
              </w:rPr>
              <w:t>Lietuvos sporto universitetas (LSU)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F6929D" w14:textId="77777777" w:rsidR="00516ECF" w:rsidRDefault="00000000">
            <w:r>
              <w:rPr>
                <w:sz w:val="19"/>
              </w:rPr>
              <w:t>Mykolo Romerio universitetas (MRU)</w:t>
            </w:r>
          </w:p>
        </w:tc>
      </w:tr>
      <w:tr w:rsidR="00516ECF" w14:paraId="2164D6EB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4CE1F1" w14:textId="77777777" w:rsidR="00516ECF" w:rsidRDefault="00000000">
            <w:r>
              <w:rPr>
                <w:sz w:val="19"/>
              </w:rPr>
              <w:t>Panevėžio apskrities vyriausiasis policijos komisariatas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84C421" w14:textId="77777777" w:rsidR="00516ECF" w:rsidRDefault="00000000">
            <w:r>
              <w:rPr>
                <w:sz w:val="19"/>
              </w:rPr>
              <w:t>Generolo Jono Žemaičio Lietuvos karo akademija</w:t>
            </w:r>
          </w:p>
        </w:tc>
      </w:tr>
      <w:tr w:rsidR="00516ECF" w14:paraId="27FCCC08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95C04D" w14:textId="77777777" w:rsidR="00516ECF" w:rsidRDefault="00000000">
            <w:r>
              <w:rPr>
                <w:sz w:val="19"/>
              </w:rPr>
              <w:t>Panevėžio mokymo centras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FF1606" w14:textId="77777777" w:rsidR="00516ECF" w:rsidRDefault="00000000">
            <w:r>
              <w:rPr>
                <w:sz w:val="19"/>
              </w:rPr>
              <w:t>Kauno technologijos universitetas (KTU)</w:t>
            </w:r>
          </w:p>
        </w:tc>
      </w:tr>
      <w:tr w:rsidR="00516ECF" w14:paraId="31FB4366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2C1F75" w14:textId="77777777" w:rsidR="00516ECF" w:rsidRDefault="00000000">
            <w:r>
              <w:rPr>
                <w:sz w:val="19"/>
              </w:rPr>
              <w:t>Vilniaus kolegija (VIKO)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BF8918" w14:textId="77777777" w:rsidR="00516ECF" w:rsidRDefault="00000000">
            <w:r>
              <w:rPr>
                <w:sz w:val="19"/>
              </w:rPr>
              <w:t>SMK Aukštoji mokykla</w:t>
            </w:r>
          </w:p>
        </w:tc>
      </w:tr>
      <w:tr w:rsidR="00516ECF" w14:paraId="1B73896F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556631" w14:textId="77777777" w:rsidR="00516ECF" w:rsidRDefault="00000000">
            <w:r>
              <w:rPr>
                <w:sz w:val="19"/>
              </w:rPr>
              <w:t>Ugniagesių gelbėtojų mokykla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3E19E0" w14:textId="77777777" w:rsidR="00516ECF" w:rsidRDefault="00000000">
            <w:r>
              <w:rPr>
                <w:sz w:val="19"/>
              </w:rPr>
              <w:t>Šiaulių valstybinė kolegija</w:t>
            </w:r>
          </w:p>
        </w:tc>
      </w:tr>
      <w:tr w:rsidR="00516ECF" w14:paraId="72993D9D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6C1FBF" w14:textId="77777777" w:rsidR="00516ECF" w:rsidRDefault="00000000">
            <w:r>
              <w:rPr>
                <w:sz w:val="19"/>
              </w:rPr>
              <w:t>LCC tarptautinis universitetas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0AB39B" w14:textId="77777777" w:rsidR="00516ECF" w:rsidRDefault="00000000">
            <w:r>
              <w:rPr>
                <w:sz w:val="19"/>
              </w:rPr>
              <w:t>Vilniaus automechanikos ir verslo mokykla</w:t>
            </w:r>
          </w:p>
        </w:tc>
      </w:tr>
      <w:tr w:rsidR="00516ECF" w14:paraId="45D8506E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DD96FC" w14:textId="77777777" w:rsidR="00516ECF" w:rsidRDefault="00000000">
            <w:r>
              <w:rPr>
                <w:sz w:val="19"/>
              </w:rPr>
              <w:t>Kastu International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F63190" w14:textId="77777777" w:rsidR="00516ECF" w:rsidRDefault="00000000">
            <w:r>
              <w:rPr>
                <w:sz w:val="19"/>
              </w:rPr>
              <w:t>Vilniaus paslaugų verslo profesinio mokymo centras</w:t>
            </w:r>
          </w:p>
        </w:tc>
      </w:tr>
      <w:tr w:rsidR="00516ECF" w14:paraId="4DB13ED6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927430" w14:textId="77777777" w:rsidR="00516ECF" w:rsidRDefault="00000000">
            <w:r>
              <w:rPr>
                <w:sz w:val="19"/>
              </w:rPr>
              <w:t>Karaliaus Mindaugo profesinio mokymo centras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802251" w14:textId="77777777" w:rsidR="00516ECF" w:rsidRDefault="00000000">
            <w:r>
              <w:rPr>
                <w:sz w:val="19"/>
              </w:rPr>
              <w:t>Lietuvos inžinerijos kolegija</w:t>
            </w:r>
          </w:p>
        </w:tc>
      </w:tr>
      <w:tr w:rsidR="00516ECF" w14:paraId="50AEEDD3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C4878A" w14:textId="77777777" w:rsidR="00516ECF" w:rsidRDefault="00000000">
            <w:r>
              <w:rPr>
                <w:sz w:val="19"/>
              </w:rPr>
              <w:t>Vilniaus verslo kolegija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906CE9" w14:textId="77777777" w:rsidR="00516ECF" w:rsidRDefault="00000000">
            <w:r>
              <w:rPr>
                <w:sz w:val="19"/>
              </w:rPr>
              <w:t>Lietuvos verslo kolegija</w:t>
            </w:r>
          </w:p>
        </w:tc>
      </w:tr>
      <w:tr w:rsidR="00516ECF" w14:paraId="22F31B89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E6A6EB" w14:textId="77777777" w:rsidR="00516ECF" w:rsidRDefault="00000000">
            <w:r>
              <w:rPr>
                <w:sz w:val="19"/>
              </w:rPr>
              <w:t>VšĮ Kauno technologijų mokymo centras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9E7B75" w14:textId="77777777" w:rsidR="00516ECF" w:rsidRDefault="00000000">
            <w:r>
              <w:rPr>
                <w:sz w:val="19"/>
              </w:rPr>
              <w:t>Kazimiero Simonavičiaus universitetas</w:t>
            </w:r>
          </w:p>
        </w:tc>
      </w:tr>
      <w:tr w:rsidR="00516ECF" w14:paraId="168BEDE6" w14:textId="77777777">
        <w:trPr>
          <w:jc w:val="center"/>
        </w:trPr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741D0D" w14:textId="77777777" w:rsidR="00516ECF" w:rsidRDefault="00000000">
            <w:r>
              <w:rPr>
                <w:sz w:val="19"/>
              </w:rPr>
              <w:t>Aukštaitijos profesinio rengimo centras</w:t>
            </w:r>
          </w:p>
        </w:tc>
        <w:tc>
          <w:tcPr>
            <w:tcW w:w="5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8B6418" w14:textId="77777777" w:rsidR="00516ECF" w:rsidRDefault="00516ECF"/>
        </w:tc>
      </w:tr>
    </w:tbl>
    <w:p w14:paraId="113249BA" w14:textId="0C91E20B" w:rsidR="00516ECF" w:rsidRDefault="00000000">
      <w:pPr>
        <w:pStyle w:val="SubsectionHeading"/>
      </w:pPr>
      <w:proofErr w:type="spellStart"/>
      <w:r>
        <w:t>Verslo</w:t>
      </w:r>
      <w:proofErr w:type="spellEnd"/>
      <w:r>
        <w:t xml:space="preserve"> </w:t>
      </w:r>
      <w:r w:rsidR="002769A8">
        <w:t xml:space="preserve">ir </w:t>
      </w:r>
      <w:proofErr w:type="spellStart"/>
      <w:r w:rsidR="002769A8">
        <w:t>profesijų</w:t>
      </w:r>
      <w:proofErr w:type="spellEnd"/>
      <w:r w:rsidR="002769A8">
        <w:t xml:space="preserve"> </w:t>
      </w:r>
      <w:proofErr w:type="spellStart"/>
      <w:r w:rsidR="002769A8">
        <w:t>erdvė</w:t>
      </w:r>
      <w:proofErr w:type="spellEnd"/>
    </w:p>
    <w:p w14:paraId="51432EC0" w14:textId="77777777" w:rsidR="00516ECF" w:rsidRDefault="00000000">
      <w:pPr>
        <w:pStyle w:val="Sraassuenkleliais"/>
        <w:spacing w:after="20"/>
      </w:pPr>
      <w:r>
        <w:t>Panevėžio miesto savivaldybės visuomenės sveikatos biuras</w:t>
      </w:r>
    </w:p>
    <w:p w14:paraId="19654ED9" w14:textId="77777777" w:rsidR="00516ECF" w:rsidRDefault="00000000">
      <w:pPr>
        <w:pStyle w:val="Sraassuenkleliais"/>
        <w:spacing w:after="20"/>
      </w:pPr>
      <w:r>
        <w:t>Užsienio reikalų ministerija</w:t>
      </w:r>
    </w:p>
    <w:p w14:paraId="5E8E9F2A" w14:textId="77777777" w:rsidR="00516ECF" w:rsidRDefault="00000000">
      <w:pPr>
        <w:pStyle w:val="Sraassuenkleliais"/>
        <w:spacing w:after="20"/>
      </w:pPr>
      <w:r>
        <w:t>Harju Elekter</w:t>
      </w:r>
    </w:p>
    <w:p w14:paraId="207D0146" w14:textId="77777777" w:rsidR="00516ECF" w:rsidRDefault="00000000">
      <w:pPr>
        <w:pStyle w:val="Sraassuenkleliais"/>
        <w:spacing w:after="20"/>
      </w:pPr>
      <w:r>
        <w:t>IKI</w:t>
      </w:r>
    </w:p>
    <w:p w14:paraId="76A6AD4C" w14:textId="77777777" w:rsidR="00516ECF" w:rsidRDefault="00000000">
      <w:pPr>
        <w:pStyle w:val="Sraassuenkleliais"/>
        <w:spacing w:after="20"/>
      </w:pPr>
      <w:r>
        <w:t>Arginta</w:t>
      </w:r>
    </w:p>
    <w:p w14:paraId="735338C3" w14:textId="77777777" w:rsidR="00516ECF" w:rsidRDefault="00000000">
      <w:pPr>
        <w:pStyle w:val="Sraassuenkleliais"/>
        <w:spacing w:after="20"/>
      </w:pPr>
      <w:r>
        <w:t>Aplinkosauga</w:t>
      </w:r>
    </w:p>
    <w:p w14:paraId="5AB5904B" w14:textId="77777777" w:rsidR="00516ECF" w:rsidRDefault="00000000">
      <w:pPr>
        <w:pStyle w:val="Sraassuenkleliais"/>
        <w:spacing w:after="20"/>
      </w:pPr>
      <w:r>
        <w:t>Karjeras</w:t>
      </w:r>
    </w:p>
    <w:p w14:paraId="026D660A" w14:textId="77777777" w:rsidR="00516ECF" w:rsidRDefault="00000000">
      <w:pPr>
        <w:pStyle w:val="Sraassuenkleliais"/>
        <w:spacing w:after="20"/>
      </w:pPr>
      <w:r>
        <w:t>Mokytojai</w:t>
      </w:r>
    </w:p>
    <w:p w14:paraId="39F04A7A" w14:textId="77777777" w:rsidR="00516ECF" w:rsidRDefault="00000000">
      <w:pPr>
        <w:pStyle w:val="Sraassuenkleliais"/>
        <w:spacing w:after="20"/>
      </w:pPr>
      <w:r>
        <w:lastRenderedPageBreak/>
        <w:t>Pagalbos specialistai</w:t>
      </w:r>
    </w:p>
    <w:p w14:paraId="5265F0AE" w14:textId="77777777" w:rsidR="00516ECF" w:rsidRDefault="00000000">
      <w:pPr>
        <w:pStyle w:val="Sraassuenkleliais"/>
        <w:spacing w:after="20"/>
      </w:pPr>
      <w:r>
        <w:t>Panevėžio fizinės medicinos ir reabilitacijos centras</w:t>
      </w:r>
    </w:p>
    <w:p w14:paraId="2BCF2332" w14:textId="77777777" w:rsidR="00516ECF" w:rsidRDefault="00000000">
      <w:pPr>
        <w:pStyle w:val="Sraassuenkleliais"/>
        <w:spacing w:after="20"/>
      </w:pPr>
      <w:r>
        <w:t>UAB „Connecto Lietuva“</w:t>
      </w:r>
    </w:p>
    <w:p w14:paraId="448602CA" w14:textId="77777777" w:rsidR="00516ECF" w:rsidRDefault="00000000">
      <w:pPr>
        <w:pStyle w:val="Sraassuenkleliais"/>
        <w:spacing w:after="20"/>
      </w:pPr>
      <w:r>
        <w:t>Muitinė</w:t>
      </w:r>
    </w:p>
    <w:p w14:paraId="6425E01D" w14:textId="77777777" w:rsidR="00516ECF" w:rsidRDefault="00000000">
      <w:pPr>
        <w:pStyle w:val="Sraassuenkleliais"/>
        <w:spacing w:after="20"/>
      </w:pPr>
      <w:r>
        <w:t>VšĮ Panevėžio miesto poliklinika</w:t>
      </w:r>
    </w:p>
    <w:p w14:paraId="1C13A57C" w14:textId="77777777" w:rsidR="00516ECF" w:rsidRDefault="00000000">
      <w:pPr>
        <w:pStyle w:val="Sraassuenkleliais"/>
        <w:spacing w:after="20"/>
      </w:pPr>
      <w:r>
        <w:t>ADAX</w:t>
      </w:r>
    </w:p>
    <w:p w14:paraId="38C03D92" w14:textId="31F6BBED" w:rsidR="00516ECF" w:rsidRDefault="0001313D">
      <w:pPr>
        <w:pStyle w:val="SubsectionHeading"/>
      </w:pPr>
      <w:proofErr w:type="spellStart"/>
      <w:r>
        <w:t>Kūrybinė</w:t>
      </w:r>
      <w:proofErr w:type="spellEnd"/>
      <w:r>
        <w:t xml:space="preserve"> </w:t>
      </w:r>
      <w:proofErr w:type="spellStart"/>
      <w:r>
        <w:t>erdvė</w:t>
      </w:r>
      <w:proofErr w:type="spellEnd"/>
    </w:p>
    <w:p w14:paraId="4206D45E" w14:textId="77777777" w:rsidR="00516ECF" w:rsidRDefault="00000000">
      <w:pPr>
        <w:pStyle w:val="Sraassuenkleliais"/>
        <w:spacing w:after="20"/>
      </w:pPr>
      <w:r>
        <w:t>Panevėžio dailės mokykla</w:t>
      </w:r>
    </w:p>
    <w:p w14:paraId="1B0DFB2F" w14:textId="77777777" w:rsidR="00516ECF" w:rsidRDefault="00000000">
      <w:pPr>
        <w:pStyle w:val="Sraassuenkleliais"/>
        <w:spacing w:after="20"/>
      </w:pPr>
      <w:r>
        <w:t>Panevėžio regioninis STEAM centras ir „RoboLabas“</w:t>
      </w:r>
    </w:p>
    <w:p w14:paraId="0269F62C" w14:textId="77777777" w:rsidR="00516ECF" w:rsidRDefault="00000000">
      <w:pPr>
        <w:pStyle w:val="Sraassuenkleliais"/>
        <w:spacing w:after="20"/>
      </w:pPr>
      <w:r>
        <w:t>Panevėžio apskrities Gabrielės Petkevičaitės-Bitės viešoji biblioteka</w:t>
      </w:r>
    </w:p>
    <w:p w14:paraId="36159D06" w14:textId="77777777" w:rsidR="00516ECF" w:rsidRDefault="00000000">
      <w:pPr>
        <w:pStyle w:val="Sraassuenkleliais"/>
        <w:spacing w:after="20"/>
      </w:pPr>
      <w:r>
        <w:t>Panevėžio kūrybiškumo centras „Pragiedruliai“</w:t>
      </w:r>
    </w:p>
    <w:p w14:paraId="7635BB02" w14:textId="77777777" w:rsidR="00516ECF" w:rsidRDefault="00000000">
      <w:pPr>
        <w:pStyle w:val="Sraassuenkleliais"/>
        <w:spacing w:after="20"/>
      </w:pPr>
      <w:r>
        <w:t>Panevėžio teatras „Menas“</w:t>
      </w:r>
    </w:p>
    <w:p w14:paraId="065425AE" w14:textId="77777777" w:rsidR="00516ECF" w:rsidRDefault="00000000">
      <w:pPr>
        <w:pStyle w:val="Sraassuenkleliais"/>
        <w:spacing w:after="20"/>
      </w:pPr>
      <w:r>
        <w:t>Panevėžio atviras jaunimo centras</w:t>
      </w:r>
    </w:p>
    <w:p w14:paraId="653631B1" w14:textId="77777777" w:rsidR="00516ECF" w:rsidRDefault="00000000">
      <w:pPr>
        <w:pStyle w:val="Sraassuenkleliais"/>
        <w:spacing w:after="20"/>
      </w:pPr>
      <w:r>
        <w:t>VšĮ „Uncommon LT“</w:t>
      </w:r>
    </w:p>
    <w:p w14:paraId="6B1D36F4" w14:textId="77777777" w:rsidR="00516ECF" w:rsidRDefault="00000000">
      <w:pPr>
        <w:pStyle w:val="Sraassuenkleliais"/>
        <w:spacing w:after="20"/>
      </w:pPr>
      <w:r>
        <w:t>„Solidarumo kava“</w:t>
      </w:r>
    </w:p>
    <w:p w14:paraId="5AD21ECF" w14:textId="77777777" w:rsidR="00516ECF" w:rsidRDefault="00000000">
      <w:pPr>
        <w:pStyle w:val="Sraassuenkleliais"/>
        <w:spacing w:after="20"/>
      </w:pPr>
      <w:r>
        <w:t>VšĮ „Septynios akimirkos“</w:t>
      </w:r>
    </w:p>
    <w:p w14:paraId="49F4C1E4" w14:textId="77777777" w:rsidR="00516ECF" w:rsidRDefault="00000000">
      <w:pPr>
        <w:pStyle w:val="SubsectionHeading"/>
      </w:pPr>
      <w:r>
        <w:t>Lauko erdvė</w:t>
      </w:r>
    </w:p>
    <w:p w14:paraId="4DBF27BC" w14:textId="77777777" w:rsidR="00516ECF" w:rsidRDefault="00000000">
      <w:pPr>
        <w:pStyle w:val="Sraassuenkleliais"/>
        <w:spacing w:after="20"/>
      </w:pPr>
      <w:r>
        <w:t>Greitosios medicinos pagalbos tarnybos Panevėžio filialas</w:t>
      </w:r>
    </w:p>
    <w:p w14:paraId="39644451" w14:textId="77777777" w:rsidR="00516ECF" w:rsidRDefault="00000000">
      <w:pPr>
        <w:pStyle w:val="Sraassuenkleliais"/>
        <w:spacing w:after="20"/>
      </w:pPr>
      <w:r>
        <w:t>Panevėžio priešgaisrinė gelbėjimo valdyba</w:t>
      </w:r>
    </w:p>
    <w:p w14:paraId="569DBC47" w14:textId="77777777" w:rsidR="00516ECF" w:rsidRDefault="00000000">
      <w:pPr>
        <w:pStyle w:val="Sraassuenkleliais"/>
        <w:spacing w:after="20"/>
      </w:pPr>
      <w:r>
        <w:t>Karaliaus Mindaugo husarų batalionas</w:t>
      </w:r>
    </w:p>
    <w:p w14:paraId="7C4CDC5C" w14:textId="77777777" w:rsidR="00516ECF" w:rsidRDefault="00000000">
      <w:pPr>
        <w:pStyle w:val="Sraassuenkleliais"/>
        <w:spacing w:after="20"/>
      </w:pPr>
      <w:r>
        <w:t>Panevėžio apskrities vyriausiasis policijos komisariatas</w:t>
      </w:r>
    </w:p>
    <w:p w14:paraId="2BAEBD32" w14:textId="77777777" w:rsidR="00516ECF" w:rsidRDefault="00516ECF"/>
    <w:sectPr w:rsidR="00516ECF" w:rsidSect="0003461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31750" w14:textId="77777777" w:rsidR="00B12B7D" w:rsidRDefault="00B12B7D">
      <w:pPr>
        <w:spacing w:after="0" w:line="240" w:lineRule="auto"/>
      </w:pPr>
      <w:r>
        <w:separator/>
      </w:r>
    </w:p>
  </w:endnote>
  <w:endnote w:type="continuationSeparator" w:id="0">
    <w:p w14:paraId="68EE671F" w14:textId="77777777" w:rsidR="00B12B7D" w:rsidRDefault="00B12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C728" w14:textId="77777777" w:rsidR="00516ECF" w:rsidRDefault="00000000">
    <w:pPr>
      <w:pStyle w:val="Porat"/>
      <w:jc w:val="center"/>
    </w:pPr>
    <w:r>
      <w:fldChar w:fldCharType="begin"/>
    </w:r>
    <w:r>
      <w:instrText xml:space="preserve"> PAGE </w:instrText>
    </w:r>
    <w:r>
      <w:fldChar w:fldCharType="separate"/>
    </w:r>
    <w:r w:rsidR="0001313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836AC" w14:textId="77777777" w:rsidR="00B12B7D" w:rsidRDefault="00B12B7D">
      <w:pPr>
        <w:spacing w:after="0" w:line="240" w:lineRule="auto"/>
      </w:pPr>
      <w:r>
        <w:separator/>
      </w:r>
    </w:p>
  </w:footnote>
  <w:footnote w:type="continuationSeparator" w:id="0">
    <w:p w14:paraId="71F591CC" w14:textId="77777777" w:rsidR="00B12B7D" w:rsidRDefault="00B12B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1900613">
    <w:abstractNumId w:val="8"/>
  </w:num>
  <w:num w:numId="2" w16cid:durableId="556361941">
    <w:abstractNumId w:val="6"/>
  </w:num>
  <w:num w:numId="3" w16cid:durableId="1769618225">
    <w:abstractNumId w:val="5"/>
  </w:num>
  <w:num w:numId="4" w16cid:durableId="201019735">
    <w:abstractNumId w:val="4"/>
  </w:num>
  <w:num w:numId="5" w16cid:durableId="2057778339">
    <w:abstractNumId w:val="7"/>
  </w:num>
  <w:num w:numId="6" w16cid:durableId="102922129">
    <w:abstractNumId w:val="3"/>
  </w:num>
  <w:num w:numId="7" w16cid:durableId="912543435">
    <w:abstractNumId w:val="2"/>
  </w:num>
  <w:num w:numId="8" w16cid:durableId="1422019943">
    <w:abstractNumId w:val="1"/>
  </w:num>
  <w:num w:numId="9" w16cid:durableId="2063216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13D"/>
    <w:rsid w:val="00034616"/>
    <w:rsid w:val="0006063C"/>
    <w:rsid w:val="00106A93"/>
    <w:rsid w:val="0015074B"/>
    <w:rsid w:val="002769A8"/>
    <w:rsid w:val="0029639D"/>
    <w:rsid w:val="00326F90"/>
    <w:rsid w:val="00352D4E"/>
    <w:rsid w:val="00516ECF"/>
    <w:rsid w:val="00AA1D8D"/>
    <w:rsid w:val="00B12B7D"/>
    <w:rsid w:val="00B47730"/>
    <w:rsid w:val="00CB0664"/>
    <w:rsid w:val="00D31907"/>
    <w:rsid w:val="00E20786"/>
    <w:rsid w:val="00F072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A0FAB0"/>
  <w14:defaultImageDpi w14:val="300"/>
  <w15:docId w15:val="{1D5A4B8F-34BE-4AC6-8101-933B34ED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ptos" w:hAnsi="Aptos"/>
      <w:sz w:val="21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200" w:after="100"/>
    </w:pPr>
    <w:rPr>
      <w:rFonts w:ascii="Aptos Display" w:hAnsi="Aptos Display"/>
      <w:b/>
      <w:color w:val="143052"/>
      <w:sz w:val="30"/>
    </w:rPr>
  </w:style>
  <w:style w:type="paragraph" w:customStyle="1" w:styleId="SubsectionHeading">
    <w:name w:val="Subsection Heading"/>
    <w:pPr>
      <w:spacing w:before="140" w:after="60"/>
    </w:pPr>
    <w:rPr>
      <w:rFonts w:ascii="Aptos" w:hAnsi="Aptos"/>
      <w:b/>
      <w:color w:val="4A8E4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3056</Words>
  <Characters>1742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Miganovičienė</cp:lastModifiedBy>
  <cp:revision>3</cp:revision>
  <dcterms:created xsi:type="dcterms:W3CDTF">2026-09-30T07:25:00Z</dcterms:created>
  <dcterms:modified xsi:type="dcterms:W3CDTF">2026-09-30T09:00:00Z</dcterms:modified>
  <cp:category/>
</cp:coreProperties>
</file>