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F4FBF" w14:textId="77777777" w:rsidR="00B878C3" w:rsidRDefault="00B878C3" w:rsidP="00B878C3">
      <w:pPr>
        <w:tabs>
          <w:tab w:val="left" w:pos="1560"/>
          <w:tab w:val="left" w:pos="5245"/>
        </w:tabs>
        <w:jc w:val="center"/>
        <w:rPr>
          <w:rFonts w:ascii="HelveticaLT;Arial" w:hAnsi="HelveticaLT;Arial" w:cs="HelveticaLT;Arial"/>
          <w:sz w:val="24"/>
        </w:rPr>
      </w:pPr>
      <w:r>
        <w:rPr>
          <w:sz w:val="18"/>
        </w:rPr>
        <w:t>‚</w:t>
      </w:r>
      <w:r>
        <w:rPr>
          <w:noProof/>
          <w:sz w:val="18"/>
          <w:lang w:eastAsia="lt-LT"/>
        </w:rPr>
        <w:drawing>
          <wp:inline distT="0" distB="0" distL="0" distR="0" wp14:anchorId="3E590749" wp14:editId="78794A1E">
            <wp:extent cx="685165" cy="732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FE5F" w14:textId="77777777" w:rsidR="00B878C3" w:rsidRDefault="00B878C3" w:rsidP="00B878C3">
      <w:pPr>
        <w:pStyle w:val="Antrat1"/>
      </w:pPr>
      <w:r>
        <w:rPr>
          <w:rFonts w:ascii="Times New Roman" w:hAnsi="Times New Roman" w:cs="Times New Roman"/>
          <w:b/>
        </w:rPr>
        <w:t xml:space="preserve">PANEVĖŽIO MIESTO SAVIVALDYBĖS ADMINISTRACIJOS </w:t>
      </w:r>
    </w:p>
    <w:p w14:paraId="55F54DE3" w14:textId="77777777" w:rsidR="00B878C3" w:rsidRDefault="00B878C3" w:rsidP="00B878C3">
      <w:pPr>
        <w:pStyle w:val="Antrat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ŠVIETIMO SKYRIUS</w:t>
      </w:r>
      <w:r>
        <w:rPr>
          <w:noProof/>
          <w:lang w:eastAsia="lt-L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1D4F7E" wp14:editId="5F7F7282">
                <wp:simplePos x="0" y="0"/>
                <wp:positionH relativeFrom="column">
                  <wp:posOffset>150495</wp:posOffset>
                </wp:positionH>
                <wp:positionV relativeFrom="paragraph">
                  <wp:posOffset>171450</wp:posOffset>
                </wp:positionV>
                <wp:extent cx="5852160" cy="57150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095B567" w14:textId="77777777" w:rsidR="00B878C3" w:rsidRDefault="00B878C3" w:rsidP="00B878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Biudžetinė įstaiga, Laisvės a. 20, 35200 Panevėžys. </w:t>
                            </w:r>
                          </w:p>
                          <w:p w14:paraId="5A5CF5BA" w14:textId="77777777" w:rsidR="00B878C3" w:rsidRDefault="00B878C3" w:rsidP="00B878C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Duomenys kaupiami ir saugomi Juridinių asmenų registre, kodas 288724610. </w:t>
                            </w:r>
                          </w:p>
                          <w:p w14:paraId="3B4BBB16" w14:textId="77777777" w:rsidR="00B878C3" w:rsidRDefault="00B878C3" w:rsidP="00B878C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Skyriaus duomenys: Laisvės a. 23, 35200 Panevėžys, el. p. svietimas@panevezys.lt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D4F7E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1.85pt;margin-top:13.5pt;width:460.8pt;height:4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" stroked="f">
                <v:fill opacity="0"/>
                <v:textbox inset="7.25pt,3.65pt,7.25pt,3.65pt">
                  <w:txbxContent>
                    <w:p w14:paraId="1095B567" w14:textId="77777777" w:rsidR="00B878C3" w:rsidRDefault="00B878C3" w:rsidP="00B878C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Biudžetinė įstaiga, Laisvės a. 20, 35200 Panevėžys. </w:t>
                      </w:r>
                    </w:p>
                    <w:p w14:paraId="5A5CF5BA" w14:textId="77777777" w:rsidR="00B878C3" w:rsidRDefault="00B878C3" w:rsidP="00B878C3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Duomenys kaupiami ir saugomi Juridinių asmenų registre, kodas 288724610. </w:t>
                      </w:r>
                    </w:p>
                    <w:p w14:paraId="3B4BBB16" w14:textId="77777777" w:rsidR="00B878C3" w:rsidRDefault="00B878C3" w:rsidP="00B878C3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Skyriaus duomenys: Laisvės a. 23, 35200 Panevėžys, el. p. svietimas@panevezys.lt </w:t>
                      </w:r>
                    </w:p>
                  </w:txbxContent>
                </v:textbox>
              </v:shape>
            </w:pict>
          </mc:Fallback>
        </mc:AlternateContent>
      </w:r>
    </w:p>
    <w:p w14:paraId="3EB9F354" w14:textId="77777777" w:rsidR="00B878C3" w:rsidRDefault="00B878C3" w:rsidP="00B878C3">
      <w:pPr>
        <w:rPr>
          <w:rFonts w:ascii="HelveticaLT;Arial" w:hAnsi="HelveticaLT;Arial" w:cs="HelveticaLT;Arial"/>
          <w:sz w:val="28"/>
        </w:rPr>
      </w:pPr>
      <w:r>
        <w:rPr>
          <w:rFonts w:ascii="HelveticaLT;Arial" w:eastAsia="HelveticaLT;Arial" w:hAnsi="HelveticaLT;Arial" w:cs="HelveticaLT;Arial"/>
          <w:sz w:val="24"/>
        </w:rPr>
        <w:t xml:space="preserve">             </w:t>
      </w:r>
    </w:p>
    <w:p w14:paraId="7EB8ACA3" w14:textId="77777777" w:rsidR="00B878C3" w:rsidRDefault="00B878C3" w:rsidP="00B878C3">
      <w:pPr>
        <w:tabs>
          <w:tab w:val="left" w:pos="5245"/>
          <w:tab w:val="left" w:pos="7371"/>
        </w:tabs>
        <w:rPr>
          <w:rFonts w:ascii="HelveticaLT;Arial" w:hAnsi="HelveticaLT;Arial" w:cs="HelveticaLT;Arial"/>
          <w:b/>
          <w:sz w:val="28"/>
        </w:rPr>
      </w:pPr>
      <w:r>
        <w:rPr>
          <w:rFonts w:ascii="HelveticaLT;Arial" w:hAnsi="HelveticaLT;Arial" w:cs="HelveticaLT;Arial"/>
          <w:b/>
          <w:sz w:val="28"/>
        </w:rPr>
        <w:tab/>
      </w:r>
    </w:p>
    <w:p w14:paraId="0DC3E23A" w14:textId="01985809" w:rsidR="00B878C3" w:rsidRDefault="00B878C3" w:rsidP="00B878C3">
      <w:pPr>
        <w:tabs>
          <w:tab w:val="left" w:pos="5245"/>
          <w:tab w:val="left" w:pos="7371"/>
        </w:tabs>
        <w:rPr>
          <w:sz w:val="22"/>
        </w:rPr>
      </w:pPr>
      <w:r>
        <w:rPr>
          <w:sz w:val="22"/>
        </w:rPr>
        <w:t xml:space="preserve"> </w:t>
      </w:r>
      <w:r>
        <w:rPr>
          <w:noProof/>
          <w:sz w:val="22"/>
          <w:lang w:eastAsia="lt-L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758C7FC" wp14:editId="63FCD175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6035675" cy="635"/>
                <wp:effectExtent l="0" t="0" r="0" b="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2926F" id="Tiesioji jungtis 3" o:spid="_x0000_s1026" style="position:absolute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35pt,1.2pt" to="476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" strokeweight=".26mm">
                <v:stroke joinstyle="miter" endcap="square"/>
              </v:line>
            </w:pict>
          </mc:Fallback>
        </mc:AlternateContent>
      </w: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14:paraId="2ECA8C09" w14:textId="35D787AF" w:rsidR="00B878C3" w:rsidRDefault="00B878C3" w:rsidP="00B878C3">
      <w:pPr>
        <w:jc w:val="both"/>
        <w:rPr>
          <w:sz w:val="24"/>
          <w:szCs w:val="24"/>
        </w:rPr>
      </w:pPr>
    </w:p>
    <w:p w14:paraId="2B6AFB41" w14:textId="287D0CF5" w:rsidR="00B878C3" w:rsidRDefault="00B878C3" w:rsidP="00B878C3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4FC5735" wp14:editId="20F15A7C">
                <wp:simplePos x="0" y="0"/>
                <wp:positionH relativeFrom="column">
                  <wp:posOffset>3787140</wp:posOffset>
                </wp:positionH>
                <wp:positionV relativeFrom="paragraph">
                  <wp:posOffset>8890</wp:posOffset>
                </wp:positionV>
                <wp:extent cx="1752600" cy="502920"/>
                <wp:effectExtent l="0" t="0" r="0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72136BD" w14:textId="709C3F11" w:rsidR="002F7079" w:rsidRDefault="002F7079" w:rsidP="00B878C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lang w:val="en-US"/>
                              </w:rPr>
                              <w:t xml:space="preserve">2023-01-30 </w:t>
                            </w:r>
                          </w:p>
                          <w:p w14:paraId="4EBA2755" w14:textId="503DDEE1" w:rsidR="00B878C3" w:rsidRPr="002F7079" w:rsidRDefault="002F7079" w:rsidP="00B878C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>. SŠ – 27(22.1.14E)</w:t>
                            </w:r>
                          </w:p>
                        </w:txbxContent>
                      </wps:txbx>
                      <wps:bodyPr lIns="15240" tIns="15240" rIns="15240" bIns="152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C5735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7" type="#_x0000_t202" style="position:absolute;left:0;text-align:left;margin-left:298.2pt;margin-top:.7pt;width:138pt;height:39.6pt;z-index:25166131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" stroked="f">
                <v:fill opacity="0"/>
                <v:textbox inset="1.2pt,1.2pt,1.2pt,1.2pt">
                  <w:txbxContent>
                    <w:p w14:paraId="772136BD" w14:textId="709C3F11" w:rsidR="002F7079" w:rsidRDefault="002F7079" w:rsidP="00B878C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lang w:val="en-US"/>
                        </w:rPr>
                        <w:t xml:space="preserve">2023-01-30 </w:t>
                      </w:r>
                    </w:p>
                    <w:p w14:paraId="4EBA2755" w14:textId="503DDEE1" w:rsidR="00B878C3" w:rsidRPr="002F7079" w:rsidRDefault="002F7079" w:rsidP="00B878C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Nr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>. SŠ – 27(22.1.14E)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Panevėžio miesto savivaldybės bendrojo </w:t>
      </w:r>
    </w:p>
    <w:p w14:paraId="4235B91E" w14:textId="77777777" w:rsidR="00B878C3" w:rsidRDefault="00B878C3" w:rsidP="00B878C3">
      <w:pPr>
        <w:jc w:val="both"/>
        <w:rPr>
          <w:sz w:val="24"/>
          <w:szCs w:val="24"/>
        </w:rPr>
      </w:pPr>
      <w:r>
        <w:rPr>
          <w:sz w:val="24"/>
          <w:szCs w:val="24"/>
        </w:rPr>
        <w:t>ugdymo įstaigų vadovams</w:t>
      </w:r>
    </w:p>
    <w:p w14:paraId="220B78D6" w14:textId="77777777" w:rsidR="00B878C3" w:rsidRDefault="00B878C3" w:rsidP="00B878C3">
      <w:pPr>
        <w:jc w:val="both"/>
        <w:rPr>
          <w:b/>
          <w:sz w:val="24"/>
          <w:szCs w:val="24"/>
        </w:rPr>
      </w:pPr>
    </w:p>
    <w:p w14:paraId="2D27616A" w14:textId="77777777" w:rsidR="00B878C3" w:rsidRDefault="00B878C3" w:rsidP="00B878C3">
      <w:pPr>
        <w:jc w:val="both"/>
        <w:rPr>
          <w:b/>
          <w:sz w:val="24"/>
          <w:szCs w:val="24"/>
        </w:rPr>
      </w:pPr>
    </w:p>
    <w:p w14:paraId="5AD0F7C6" w14:textId="77777777" w:rsidR="00B878C3" w:rsidRDefault="00B878C3" w:rsidP="00B878C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MOKINIŲ PRIĖMIMO Į GIMNAZIJOS I ir III ( KEIČIANT GIMNAZIJĄ) KLASES 2023-2024 MOKSLO METAIS PRIĖMIMO TVARKOS</w:t>
      </w:r>
    </w:p>
    <w:p w14:paraId="269F590D" w14:textId="77777777" w:rsidR="00B878C3" w:rsidRDefault="00B878C3" w:rsidP="00B878C3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280E14" w14:textId="77777777" w:rsidR="00B878C3" w:rsidRDefault="00B878C3" w:rsidP="00B878C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Mokinių priėmimo į Panevėžio miesto savivaldybės bendrojo ugdymo mokyklas tvarkos aprašu, patvirtintu Panevėžio miesto savivaldybės tarybos 2017 m. gruodžio 21 d. sprendimu Nr. 1-406 (nauji pakeitimai 2022-11-24 d. Tarybos sprendimas Nr. 1-388) mokinių centralizuotas priėmimas 2023 – 2024 mokslo metams  į I ir III (keičiant gimnaziją) klases prasidės nuo </w:t>
      </w:r>
      <w:r w:rsidRPr="00B878C3">
        <w:rPr>
          <w:rFonts w:ascii="Times New Roman" w:hAnsi="Times New Roman" w:cs="Times New Roman"/>
          <w:bCs/>
          <w:sz w:val="24"/>
          <w:szCs w:val="24"/>
        </w:rPr>
        <w:t xml:space="preserve">2023 m. kovo 1 dienos 8.00 valandos. </w:t>
      </w:r>
      <w:r>
        <w:rPr>
          <w:rFonts w:ascii="Times New Roman" w:hAnsi="Times New Roman" w:cs="Times New Roman"/>
          <w:sz w:val="24"/>
          <w:szCs w:val="24"/>
        </w:rPr>
        <w:t>Pateikiame centralizuoto priėmimo į gimnazijas nustatytą dokumentų priėmimo tvarką.</w:t>
      </w:r>
    </w:p>
    <w:p w14:paraId="0B0AAB5E" w14:textId="77777777" w:rsidR="00B878C3" w:rsidRDefault="00B878C3" w:rsidP="00B878C3">
      <w:pPr>
        <w:ind w:firstLine="851"/>
        <w:jc w:val="both"/>
        <w:rPr>
          <w:b/>
          <w:sz w:val="24"/>
          <w:szCs w:val="24"/>
        </w:rPr>
      </w:pPr>
      <w:r w:rsidRPr="00B878C3">
        <w:rPr>
          <w:bCs/>
          <w:sz w:val="24"/>
          <w:szCs w:val="24"/>
        </w:rPr>
        <w:t>Į Panevėžio Juozo Balčikonio, 5-osios, Juozo Miltinio ir „Minties“ gimnazijų I ir III (keičiant gimnaziją) klases mokinius centralizuotai priima Švietimo skyrius.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Jeigu mokinys, baigęs gimnazijos II klasę, toliau tęsia mokslą tos pačios gimnazijos III klasėje, kreiptis į Švietimo skyrių nereikia.</w:t>
      </w:r>
    </w:p>
    <w:p w14:paraId="502CB0F4" w14:textId="77777777" w:rsidR="00B878C3" w:rsidRDefault="00B878C3" w:rsidP="00B878C3">
      <w:pPr>
        <w:jc w:val="both"/>
        <w:rPr>
          <w:iCs/>
          <w:sz w:val="24"/>
          <w:szCs w:val="24"/>
        </w:rPr>
      </w:pPr>
    </w:p>
    <w:p w14:paraId="0F40C932" w14:textId="42E46CBF" w:rsidR="00B878C3" w:rsidRPr="00B878C3" w:rsidRDefault="00B878C3" w:rsidP="00B878C3">
      <w:pPr>
        <w:pStyle w:val="Betarp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8C3">
        <w:rPr>
          <w:rFonts w:ascii="Times New Roman" w:hAnsi="Times New Roman" w:cs="Times New Roman"/>
          <w:sz w:val="24"/>
          <w:szCs w:val="24"/>
        </w:rPr>
        <w:t>Pateikiami</w:t>
      </w:r>
      <w:r w:rsidRPr="00B878C3">
        <w:rPr>
          <w:rFonts w:ascii="Times New Roman" w:hAnsi="Times New Roman" w:cs="Times New Roman"/>
          <w:iCs/>
          <w:sz w:val="24"/>
          <w:szCs w:val="24"/>
        </w:rPr>
        <w:t xml:space="preserve"> šie dokumentai:</w:t>
      </w:r>
    </w:p>
    <w:p w14:paraId="370C775A" w14:textId="3B19A466" w:rsidR="00B878C3" w:rsidRPr="00B878C3" w:rsidRDefault="00B878C3" w:rsidP="00B878C3">
      <w:pPr>
        <w:autoSpaceDE w:val="0"/>
        <w:ind w:firstLine="851"/>
        <w:jc w:val="both"/>
        <w:rPr>
          <w:bCs/>
        </w:rPr>
      </w:pPr>
      <w:r w:rsidRPr="00B878C3">
        <w:rPr>
          <w:bCs/>
          <w:sz w:val="24"/>
          <w:szCs w:val="24"/>
        </w:rPr>
        <w:t xml:space="preserve">1. Prašymas (į I klases </w:t>
      </w:r>
      <w:r>
        <w:rPr>
          <w:bCs/>
          <w:sz w:val="24"/>
          <w:szCs w:val="24"/>
        </w:rPr>
        <w:t xml:space="preserve">– Aprašo </w:t>
      </w:r>
      <w:r w:rsidRPr="00B878C3">
        <w:rPr>
          <w:bCs/>
          <w:sz w:val="24"/>
          <w:szCs w:val="24"/>
        </w:rPr>
        <w:t xml:space="preserve">3 priedas, į III klases </w:t>
      </w:r>
      <w:r>
        <w:rPr>
          <w:bCs/>
          <w:sz w:val="24"/>
          <w:szCs w:val="24"/>
        </w:rPr>
        <w:t>– Aprašo</w:t>
      </w:r>
      <w:r w:rsidRPr="00B878C3">
        <w:rPr>
          <w:bCs/>
          <w:sz w:val="24"/>
          <w:szCs w:val="24"/>
        </w:rPr>
        <w:t xml:space="preserve"> 4 priedas). </w:t>
      </w:r>
    </w:p>
    <w:p w14:paraId="744B9594" w14:textId="61C4BFE2" w:rsidR="00B878C3" w:rsidRPr="00B878C3" w:rsidRDefault="00B878C3" w:rsidP="00B878C3">
      <w:pPr>
        <w:autoSpaceDE w:val="0"/>
        <w:ind w:firstLine="851"/>
        <w:jc w:val="both"/>
        <w:rPr>
          <w:bCs/>
        </w:rPr>
      </w:pPr>
      <w:r w:rsidRPr="00B878C3">
        <w:rPr>
          <w:bCs/>
          <w:sz w:val="24"/>
          <w:szCs w:val="24"/>
        </w:rPr>
        <w:t>2. Vaiko asmens dokumento (gimimo liudijimo, paso ar tapatybės kortelės) kopija.</w:t>
      </w:r>
    </w:p>
    <w:p w14:paraId="12B63F76" w14:textId="54023158" w:rsidR="00B878C3" w:rsidRPr="00B878C3" w:rsidRDefault="00B878C3" w:rsidP="00B878C3">
      <w:pPr>
        <w:autoSpaceDE w:val="0"/>
        <w:ind w:firstLine="851"/>
        <w:jc w:val="both"/>
        <w:rPr>
          <w:bCs/>
          <w:sz w:val="24"/>
          <w:szCs w:val="24"/>
        </w:rPr>
      </w:pPr>
      <w:r w:rsidRPr="00B878C3">
        <w:rPr>
          <w:bCs/>
          <w:sz w:val="24"/>
          <w:szCs w:val="24"/>
        </w:rPr>
        <w:t>3. Mokyklos antspaudu ir mokyklos vadovo parašu patvirtinta pažymos apie I pusmečio ar I trimestro mokymosi pasiekimus kopija.</w:t>
      </w:r>
      <w:r w:rsidRPr="00B878C3">
        <w:rPr>
          <w:bCs/>
          <w:i/>
          <w:sz w:val="24"/>
          <w:szCs w:val="24"/>
        </w:rPr>
        <w:t xml:space="preserve"> </w:t>
      </w:r>
    </w:p>
    <w:p w14:paraId="74AD4C88" w14:textId="77777777" w:rsidR="00B878C3" w:rsidRPr="00B878C3" w:rsidRDefault="00B878C3" w:rsidP="00B878C3">
      <w:pPr>
        <w:ind w:firstLine="851"/>
        <w:jc w:val="both"/>
        <w:rPr>
          <w:bCs/>
          <w:sz w:val="24"/>
          <w:szCs w:val="24"/>
        </w:rPr>
      </w:pPr>
      <w:r w:rsidRPr="00B878C3">
        <w:rPr>
          <w:bCs/>
          <w:sz w:val="24"/>
          <w:szCs w:val="24"/>
        </w:rPr>
        <w:t>4. Birželio mėnesį, pasibaigus ugdymo procesui, per 3 darbo dienas Švietimo skyriui būtina papildomai pateikti:</w:t>
      </w:r>
    </w:p>
    <w:p w14:paraId="375E063A" w14:textId="77777777" w:rsidR="00B878C3" w:rsidRPr="00B878C3" w:rsidRDefault="00B878C3" w:rsidP="00B878C3">
      <w:pPr>
        <w:ind w:firstLine="851"/>
        <w:jc w:val="both"/>
        <w:rPr>
          <w:bCs/>
        </w:rPr>
      </w:pPr>
      <w:r w:rsidRPr="00B878C3">
        <w:rPr>
          <w:bCs/>
          <w:sz w:val="24"/>
          <w:szCs w:val="24"/>
        </w:rPr>
        <w:t>dėl priėmimo į gimnazijų  I klases - pažymėjimo (baigus pagrindinio ugdymo programos I dalį) kopiją;</w:t>
      </w:r>
    </w:p>
    <w:p w14:paraId="2D21AC9F" w14:textId="77777777" w:rsidR="00B878C3" w:rsidRPr="00B878C3" w:rsidRDefault="00B878C3" w:rsidP="00B878C3">
      <w:pPr>
        <w:ind w:firstLine="851"/>
        <w:jc w:val="both"/>
        <w:rPr>
          <w:bCs/>
        </w:rPr>
      </w:pPr>
      <w:r w:rsidRPr="00B878C3">
        <w:rPr>
          <w:bCs/>
          <w:sz w:val="24"/>
          <w:szCs w:val="24"/>
        </w:rPr>
        <w:t>dėl priėmimo į gimnazijų III klases – Pagrindinio išsilavinimo pažymėjimo bei pažymos apie užsienio kalbų mokėjimo lygį kopijas.</w:t>
      </w:r>
    </w:p>
    <w:p w14:paraId="7FE82986" w14:textId="77777777" w:rsidR="00B878C3" w:rsidRPr="00B878C3" w:rsidRDefault="00B878C3" w:rsidP="00B878C3">
      <w:pPr>
        <w:ind w:firstLine="851"/>
        <w:jc w:val="both"/>
        <w:rPr>
          <w:bCs/>
        </w:rPr>
      </w:pPr>
      <w:r w:rsidRPr="00B878C3">
        <w:rPr>
          <w:bCs/>
          <w:sz w:val="24"/>
          <w:szCs w:val="24"/>
        </w:rPr>
        <w:t>Laiku nepateikus papildomų dokumentų per nurodytą 3 darbo dienų terminą be svarbios priežasties (būtina iš anksto Švietimo skyrių informuoti apie išimtinę situaciją) mokinys iš sąrašų išbraukiamas.</w:t>
      </w:r>
    </w:p>
    <w:p w14:paraId="088DEAC0" w14:textId="3744BB65" w:rsidR="00B878C3" w:rsidRPr="00B878C3" w:rsidRDefault="00B878C3" w:rsidP="00B878C3">
      <w:pPr>
        <w:ind w:firstLine="851"/>
        <w:jc w:val="both"/>
        <w:rPr>
          <w:bCs/>
        </w:rPr>
      </w:pPr>
      <w:r w:rsidRPr="00B878C3">
        <w:rPr>
          <w:bCs/>
          <w:sz w:val="24"/>
          <w:szCs w:val="24"/>
        </w:rPr>
        <w:t>Mokiniai, baigę 8 klases, nacionalinių mokymosi pasiekimų patikrinimų (NMPP) rezultatus</w:t>
      </w:r>
      <w:r>
        <w:rPr>
          <w:bCs/>
          <w:sz w:val="24"/>
          <w:szCs w:val="24"/>
        </w:rPr>
        <w:t xml:space="preserve"> </w:t>
      </w:r>
      <w:r w:rsidRPr="00B878C3">
        <w:rPr>
          <w:bCs/>
          <w:sz w:val="24"/>
          <w:szCs w:val="24"/>
        </w:rPr>
        <w:t>pateikia konkrečiai mokymo įstaigai, į kurią po sąrašų paskelbimo yra priimami mokytis.</w:t>
      </w:r>
    </w:p>
    <w:p w14:paraId="47737EF9" w14:textId="77777777" w:rsidR="00B878C3" w:rsidRPr="00B878C3" w:rsidRDefault="00B878C3" w:rsidP="00B878C3">
      <w:pPr>
        <w:ind w:firstLine="851"/>
        <w:jc w:val="both"/>
        <w:rPr>
          <w:bCs/>
          <w:sz w:val="24"/>
          <w:szCs w:val="24"/>
        </w:rPr>
      </w:pPr>
    </w:p>
    <w:p w14:paraId="61699DDF" w14:textId="77777777" w:rsidR="00B878C3" w:rsidRPr="00B878C3" w:rsidRDefault="00B878C3" w:rsidP="00B878C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8C3">
        <w:rPr>
          <w:rFonts w:ascii="Times New Roman" w:hAnsi="Times New Roman" w:cs="Times New Roman"/>
          <w:sz w:val="24"/>
          <w:szCs w:val="24"/>
        </w:rPr>
        <w:t>Dokumentų pateikimo tvarka:</w:t>
      </w:r>
    </w:p>
    <w:p w14:paraId="7128B305" w14:textId="6D24E2B1" w:rsidR="00B878C3" w:rsidRDefault="00B878C3" w:rsidP="00B878C3">
      <w:pPr>
        <w:autoSpaceDE w:val="0"/>
        <w:ind w:firstLine="851"/>
        <w:jc w:val="both"/>
      </w:pPr>
      <w:r w:rsidRPr="00B878C3">
        <w:rPr>
          <w:sz w:val="24"/>
          <w:szCs w:val="24"/>
        </w:rPr>
        <w:t>1. Užpildytų prašymų ir kitų dokumentų kopijos siunčiamos elektroniniu</w:t>
      </w:r>
      <w:r w:rsidRPr="00B878C3">
        <w:rPr>
          <w:i/>
          <w:sz w:val="24"/>
          <w:szCs w:val="24"/>
        </w:rPr>
        <w:t xml:space="preserve"> </w:t>
      </w:r>
      <w:r w:rsidRPr="00B878C3">
        <w:rPr>
          <w:sz w:val="24"/>
          <w:szCs w:val="24"/>
        </w:rPr>
        <w:t>paštu</w:t>
      </w:r>
      <w:r>
        <w:rPr>
          <w:bCs/>
          <w:i/>
          <w:sz w:val="24"/>
          <w:szCs w:val="24"/>
        </w:rPr>
        <w:t xml:space="preserve"> </w:t>
      </w:r>
      <w:hyperlink r:id="rId6">
        <w:r>
          <w:rPr>
            <w:rStyle w:val="InternetLink"/>
            <w:b/>
            <w:bCs/>
            <w:i/>
            <w:sz w:val="24"/>
            <w:szCs w:val="24"/>
          </w:rPr>
          <w:t>priemimas.mokyklos@panevezys.lt</w:t>
        </w:r>
      </w:hyperlink>
      <w:r>
        <w:rPr>
          <w:b/>
          <w:bCs/>
          <w:i/>
          <w:sz w:val="24"/>
          <w:szCs w:val="24"/>
          <w:u w:val="single"/>
        </w:rPr>
        <w:t xml:space="preserve">  nuo 2023 m. kovo 1 d. 8.00 val.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(anksčiau išsiųsti prašymai programoje neįregistruojami).</w:t>
      </w:r>
    </w:p>
    <w:p w14:paraId="4168B8A2" w14:textId="732BDA8D" w:rsidR="00B878C3" w:rsidRDefault="00B878C3" w:rsidP="00B878C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8C3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Pagal nustatytą tvarką elektroniniu būdu siunčiamas prašymas gali būti patvirtintas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elektroniniu parašu arba siunčiama parašu patvirtinta prašymo kopija (nuskenuota ar nufotografuota).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Išimtiniais atvejais dokumentai gali būti pateikti ir prašymas užpildytas atvykus į Švietimo skyrių (Laisvės a. 23, 102 kab., tel. pasiteirauti 8 45 501386).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F5F5A9" w14:textId="77777777" w:rsidR="00B878C3" w:rsidRPr="00B878C3" w:rsidRDefault="00B878C3" w:rsidP="00B878C3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C3">
        <w:rPr>
          <w:rFonts w:ascii="Times New Roman" w:hAnsi="Times New Roman" w:cs="Times New Roman"/>
          <w:bCs/>
          <w:sz w:val="24"/>
          <w:szCs w:val="24"/>
        </w:rPr>
        <w:lastRenderedPageBreak/>
        <w:t>Mokinių sąrašų ir dokumentų perdavimas gimnazijoms prasideda ne anksčiau kaip nuo liepos 1 dienos. Priimtų į gimnazijas mokinių sąrašus skelbia ir į klases skirsto pačios mokymo įstaigos pagal mokyklos direktoriaus įsakymu nustatytą tvarką.</w:t>
      </w:r>
    </w:p>
    <w:p w14:paraId="32DE49A9" w14:textId="358ED093" w:rsidR="00B878C3" w:rsidRDefault="00B878C3" w:rsidP="00B878C3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Prašytume šią 2023-2024 mokslo metams nustatytą mokinių priėmimo į gimnazijas tvarką paviešinti mokyklų internetinėse svetainėse, pagal galimybes supažindinti mokinius ir jų tėvus. Išsami informacija apie mokinių priėmimo tvarką į gimnazijas skelbiama Panevėžio miesto savivaldybės svetainėje </w:t>
      </w:r>
      <w:hyperlink r:id="rId7">
        <w:r>
          <w:rPr>
            <w:rStyle w:val="InternetLink"/>
            <w:rFonts w:ascii="Times New Roman" w:hAnsi="Times New Roman" w:cs="Times New Roman"/>
            <w:bCs/>
            <w:sz w:val="24"/>
            <w:szCs w:val="24"/>
          </w:rPr>
          <w:t>www.panevezys.lt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(skiltis „Priėmimas į mokyklas ir darželius“).</w:t>
      </w:r>
    </w:p>
    <w:p w14:paraId="0BF826ED" w14:textId="77777777" w:rsidR="00B878C3" w:rsidRDefault="00B878C3" w:rsidP="00B878C3">
      <w:pPr>
        <w:pStyle w:val="Betarp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916717" w14:textId="77777777" w:rsidR="007C0639" w:rsidRDefault="00B878C3" w:rsidP="007C0639">
      <w:pPr>
        <w:pStyle w:val="Betarp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PRIDEDAMA:</w:t>
      </w:r>
    </w:p>
    <w:p w14:paraId="5A2AD066" w14:textId="3D1B2DA8" w:rsidR="007C0639" w:rsidRPr="007C0639" w:rsidRDefault="007C0639" w:rsidP="007C0639">
      <w:pPr>
        <w:pStyle w:val="Sraopastraipa"/>
        <w:numPr>
          <w:ilvl w:val="0"/>
          <w:numId w:val="2"/>
        </w:numPr>
        <w:rPr>
          <w:sz w:val="24"/>
          <w:szCs w:val="24"/>
          <w:lang w:eastAsia="lt-LT"/>
        </w:rPr>
      </w:pPr>
      <w:r w:rsidRPr="007C0639">
        <w:rPr>
          <w:sz w:val="24"/>
          <w:szCs w:val="24"/>
          <w:lang w:eastAsia="lt-LT"/>
        </w:rPr>
        <w:t>Mokinių priėmimo į Panevėžio miesto savivaldybės bendrojo ugdymo mo</w:t>
      </w:r>
      <w:r w:rsidR="00B0434B">
        <w:rPr>
          <w:sz w:val="24"/>
          <w:szCs w:val="24"/>
          <w:lang w:eastAsia="lt-LT"/>
        </w:rPr>
        <w:t>kyklas tvarkos aprašo 3 priedas, 2 lapai.</w:t>
      </w:r>
    </w:p>
    <w:p w14:paraId="19305020" w14:textId="3C68C90D" w:rsidR="007C0639" w:rsidRPr="007C0639" w:rsidRDefault="007C0639" w:rsidP="007C0639">
      <w:pPr>
        <w:pStyle w:val="Sraopastraipa"/>
        <w:numPr>
          <w:ilvl w:val="0"/>
          <w:numId w:val="2"/>
        </w:numPr>
        <w:rPr>
          <w:sz w:val="24"/>
          <w:szCs w:val="24"/>
          <w:lang w:eastAsia="lt-LT"/>
        </w:rPr>
      </w:pPr>
      <w:r w:rsidRPr="007C0639">
        <w:rPr>
          <w:sz w:val="24"/>
          <w:szCs w:val="24"/>
          <w:lang w:eastAsia="lt-LT"/>
        </w:rPr>
        <w:t>Mokinių priėmimo į Panevėžio miesto</w:t>
      </w:r>
      <w:r>
        <w:rPr>
          <w:sz w:val="24"/>
          <w:szCs w:val="24"/>
          <w:lang w:eastAsia="lt-LT"/>
        </w:rPr>
        <w:t xml:space="preserve"> </w:t>
      </w:r>
      <w:r w:rsidRPr="007C0639">
        <w:rPr>
          <w:sz w:val="24"/>
          <w:szCs w:val="24"/>
          <w:lang w:eastAsia="lt-LT"/>
        </w:rPr>
        <w:t>savivaldybės bendrojo ugdymo mokyklas tvarkos aprašo</w:t>
      </w:r>
      <w:r>
        <w:rPr>
          <w:sz w:val="24"/>
          <w:szCs w:val="24"/>
          <w:lang w:eastAsia="lt-LT"/>
        </w:rPr>
        <w:t xml:space="preserve"> </w:t>
      </w:r>
      <w:r w:rsidRPr="007C0639">
        <w:rPr>
          <w:sz w:val="24"/>
          <w:szCs w:val="24"/>
          <w:lang w:eastAsia="lt-LT"/>
        </w:rPr>
        <w:t>4 priedas</w:t>
      </w:r>
      <w:r w:rsidR="00B0434B">
        <w:rPr>
          <w:sz w:val="24"/>
          <w:szCs w:val="24"/>
          <w:lang w:eastAsia="lt-LT"/>
        </w:rPr>
        <w:t>, 2 lapai.</w:t>
      </w:r>
    </w:p>
    <w:p w14:paraId="19153B6F" w14:textId="101FDE90" w:rsidR="007C0639" w:rsidRPr="007C0639" w:rsidRDefault="007C0639" w:rsidP="007C0639">
      <w:pPr>
        <w:pStyle w:val="Betarp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29898B" w14:textId="41CF3E99" w:rsidR="00B878C3" w:rsidRDefault="00B878C3" w:rsidP="00B878C3">
      <w:pPr>
        <w:pStyle w:val="Betarp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BC9637" w14:textId="5950ADD4" w:rsidR="00B878C3" w:rsidRDefault="00B878C3" w:rsidP="00B878C3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DB69D7" w14:textId="77777777" w:rsidR="00B878C3" w:rsidRDefault="00B878C3" w:rsidP="00B878C3">
      <w:pPr>
        <w:pStyle w:val="Betarp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797816DF" w14:textId="77777777" w:rsidR="00B878C3" w:rsidRDefault="00B878C3" w:rsidP="00B878C3">
      <w:pPr>
        <w:pStyle w:val="Betarp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0F126AF1" w14:textId="77777777" w:rsidR="00B878C3" w:rsidRDefault="00B878C3" w:rsidP="00B878C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Skyriaus vedėja                                                                          Silvija Sėrikovienė</w:t>
      </w:r>
    </w:p>
    <w:p w14:paraId="509D51D4" w14:textId="77777777" w:rsidR="00B878C3" w:rsidRDefault="00B878C3" w:rsidP="00B878C3">
      <w:pPr>
        <w:jc w:val="both"/>
        <w:rPr>
          <w:b/>
          <w:sz w:val="24"/>
          <w:szCs w:val="24"/>
        </w:rPr>
      </w:pPr>
    </w:p>
    <w:p w14:paraId="74107A67" w14:textId="77777777" w:rsidR="00B1454A" w:rsidRDefault="00B1454A"/>
    <w:sectPr w:rsidR="00B1454A" w:rsidSect="00B878C3">
      <w:pgSz w:w="11906" w:h="16838"/>
      <w:pgMar w:top="709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3801"/>
    <w:multiLevelType w:val="multilevel"/>
    <w:tmpl w:val="6A908FA8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850F08"/>
    <w:multiLevelType w:val="hybridMultilevel"/>
    <w:tmpl w:val="53CC3EC2"/>
    <w:lvl w:ilvl="0" w:tplc="744E45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3"/>
    <w:rsid w:val="002F7079"/>
    <w:rsid w:val="007C0639"/>
    <w:rsid w:val="008676F2"/>
    <w:rsid w:val="00B0434B"/>
    <w:rsid w:val="00B1454A"/>
    <w:rsid w:val="00B878C3"/>
    <w:rsid w:val="00BD31B0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982"/>
  <w15:chartTrackingRefBased/>
  <w15:docId w15:val="{4E9E42DF-CC48-4F3E-8824-E18593C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78C3"/>
    <w:rPr>
      <w:rFonts w:eastAsia="Times New Roman" w:cs="Times New Roman"/>
      <w:sz w:val="20"/>
      <w:szCs w:val="20"/>
      <w:lang w:eastAsia="zh-C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878C3"/>
    <w:pPr>
      <w:keepNext/>
      <w:numPr>
        <w:numId w:val="1"/>
      </w:numPr>
      <w:jc w:val="center"/>
      <w:outlineLvl w:val="0"/>
    </w:pPr>
    <w:rPr>
      <w:rFonts w:ascii="HelveticaLT;Arial" w:hAnsi="HelveticaLT;Arial" w:cs="HelveticaLT;Arial"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878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78C3"/>
    <w:rPr>
      <w:rFonts w:ascii="HelveticaLT;Arial" w:eastAsia="Times New Roman" w:hAnsi="HelveticaLT;Arial" w:cs="HelveticaLT;Arial"/>
      <w:sz w:val="28"/>
      <w:szCs w:val="20"/>
      <w:lang w:eastAsia="zh-CN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878C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InternetLink">
    <w:name w:val="Internet Link"/>
    <w:rsid w:val="00B878C3"/>
    <w:rPr>
      <w:color w:val="0000FF"/>
      <w:u w:val="single"/>
    </w:rPr>
  </w:style>
  <w:style w:type="paragraph" w:styleId="Betarp">
    <w:name w:val="No Spacing"/>
    <w:qFormat/>
    <w:rsid w:val="00B878C3"/>
    <w:rPr>
      <w:rFonts w:ascii="Calibri" w:eastAsia="Calibri" w:hAnsi="Calibri" w:cs="Calibri"/>
      <w:sz w:val="22"/>
      <w:lang w:eastAsia="zh-CN"/>
    </w:rPr>
  </w:style>
  <w:style w:type="paragraph" w:styleId="Sraopastraipa">
    <w:name w:val="List Paragraph"/>
    <w:basedOn w:val="prastasis"/>
    <w:uiPriority w:val="34"/>
    <w:qFormat/>
    <w:rsid w:val="007C06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3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3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evezy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imas.mokyklos@panevezys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Serikovienė</dc:creator>
  <cp:keywords/>
  <dc:description/>
  <cp:lastModifiedBy>Violeta Seredžiuvienė</cp:lastModifiedBy>
  <cp:revision>6</cp:revision>
  <cp:lastPrinted>2023-01-30T12:47:00Z</cp:lastPrinted>
  <dcterms:created xsi:type="dcterms:W3CDTF">2023-01-30T08:42:00Z</dcterms:created>
  <dcterms:modified xsi:type="dcterms:W3CDTF">2023-01-30T14:11:00Z</dcterms:modified>
</cp:coreProperties>
</file>